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F77FC" w14:textId="11206426" w:rsidR="00A31C73" w:rsidRPr="00030466" w:rsidRDefault="00A31C73" w:rsidP="00A31C73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4to</w:t>
      </w:r>
      <w:r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GRADO – </w:t>
      </w: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NOVIEMBRE</w:t>
      </w:r>
    </w:p>
    <w:p w14:paraId="618AEC17" w14:textId="77777777" w:rsidR="00A31C73" w:rsidRPr="00030466" w:rsidRDefault="00A31C73" w:rsidP="00A31C73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14099" w:type="dxa"/>
        <w:tblLook w:val="04A0" w:firstRow="1" w:lastRow="0" w:firstColumn="1" w:lastColumn="0" w:noHBand="0" w:noVBand="1"/>
      </w:tblPr>
      <w:tblGrid>
        <w:gridCol w:w="1417"/>
        <w:gridCol w:w="1700"/>
        <w:gridCol w:w="2268"/>
        <w:gridCol w:w="6446"/>
        <w:gridCol w:w="2268"/>
      </w:tblGrid>
      <w:tr w:rsidR="00A31C73" w:rsidRPr="00030466" w14:paraId="43F3029C" w14:textId="77777777" w:rsidTr="00ED7357">
        <w:tc>
          <w:tcPr>
            <w:tcW w:w="1417" w:type="dxa"/>
            <w:shd w:val="clear" w:color="auto" w:fill="B4C6E7" w:themeFill="accent1" w:themeFillTint="66"/>
            <w:vAlign w:val="center"/>
          </w:tcPr>
          <w:p w14:paraId="29901DA0" w14:textId="77777777" w:rsidR="00A31C73" w:rsidRPr="00030466" w:rsidRDefault="00A31C73" w:rsidP="00ED7357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Campo</w:t>
            </w:r>
          </w:p>
        </w:tc>
        <w:tc>
          <w:tcPr>
            <w:tcW w:w="1700" w:type="dxa"/>
            <w:shd w:val="clear" w:color="auto" w:fill="B4C6E7" w:themeFill="accent1" w:themeFillTint="66"/>
            <w:vAlign w:val="center"/>
          </w:tcPr>
          <w:p w14:paraId="18CD52DA" w14:textId="77777777" w:rsidR="00A31C73" w:rsidRPr="00030466" w:rsidRDefault="00A31C73" w:rsidP="00ED7357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Escenario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17F032DD" w14:textId="77777777" w:rsidR="00A31C73" w:rsidRPr="00030466" w:rsidRDefault="00A31C73" w:rsidP="00ED7357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Nombre del proyecto</w:t>
            </w:r>
          </w:p>
        </w:tc>
        <w:tc>
          <w:tcPr>
            <w:tcW w:w="6446" w:type="dxa"/>
            <w:shd w:val="clear" w:color="auto" w:fill="B4C6E7" w:themeFill="accent1" w:themeFillTint="66"/>
            <w:vAlign w:val="center"/>
          </w:tcPr>
          <w:p w14:paraId="74DC0E91" w14:textId="77777777" w:rsidR="00A31C73" w:rsidRPr="00030466" w:rsidRDefault="00A31C73" w:rsidP="00ED7357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Propósito / descripción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3927B90D" w14:textId="77777777" w:rsidR="00A31C73" w:rsidRPr="00030466" w:rsidRDefault="00A31C73" w:rsidP="00ED7357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Ejes articuladores</w:t>
            </w:r>
          </w:p>
        </w:tc>
      </w:tr>
      <w:tr w:rsidR="00A31C73" w:rsidRPr="00030466" w14:paraId="5D363324" w14:textId="77777777" w:rsidTr="00ED7357">
        <w:tc>
          <w:tcPr>
            <w:tcW w:w="1417" w:type="dxa"/>
            <w:vAlign w:val="center"/>
          </w:tcPr>
          <w:p w14:paraId="5CB8012C" w14:textId="77777777" w:rsidR="00A31C73" w:rsidRPr="003F7577" w:rsidRDefault="00A31C73" w:rsidP="00ED7357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9A29F09" wp14:editId="7EBBF26F">
                  <wp:extent cx="550436" cy="540000"/>
                  <wp:effectExtent l="0" t="0" r="2540" b="0"/>
                  <wp:docPr id="1435227735" name="Imagen 1435227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A11E169" w14:textId="77777777" w:rsidR="00A31C73" w:rsidRPr="005E7139" w:rsidRDefault="00A31C73" w:rsidP="00ED735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3B012641" w14:textId="77777777" w:rsidR="00A31C73" w:rsidRPr="003F7577" w:rsidRDefault="00A31C73" w:rsidP="00ED735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Página</w:t>
            </w:r>
            <w:r>
              <w:rPr>
                <w:rFonts w:ascii="Tahoma" w:hAnsi="Tahoma" w:cs="Tahoma"/>
                <w:sz w:val="24"/>
                <w:szCs w:val="24"/>
              </w:rPr>
              <w:t>s</w:t>
            </w:r>
            <w:r w:rsidRPr="005E713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96</w:t>
            </w:r>
            <w:r w:rsidRPr="005E7139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107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254C6D" w14:textId="77777777" w:rsidR="00A31C73" w:rsidRPr="003F7577" w:rsidRDefault="00A31C73" w:rsidP="00ED735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01 - </w:t>
            </w:r>
            <w:r w:rsidRPr="005E7139">
              <w:rPr>
                <w:rFonts w:ascii="Tahoma" w:hAnsi="Tahoma" w:cs="Tahoma"/>
                <w:sz w:val="24"/>
                <w:szCs w:val="24"/>
              </w:rPr>
              <w:t>Cuéntame tu historia y pon a volar tu imaginación.</w:t>
            </w:r>
          </w:p>
        </w:tc>
        <w:tc>
          <w:tcPr>
            <w:tcW w:w="6446" w:type="dxa"/>
            <w:vAlign w:val="center"/>
          </w:tcPr>
          <w:p w14:paraId="4FF1D002" w14:textId="77777777" w:rsidR="00A31C73" w:rsidRPr="003F7577" w:rsidRDefault="00A31C73" w:rsidP="00ED735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A partir de la investigación de las historias y personajes que forman parte de las leyendas y mitos de la comunidad, reflexionar acerca de la existencia real o ficticia de éstas para después transformarlas en un guion teatral y llevarlas a una escenificación que se compartirá con la comunidad.</w:t>
            </w:r>
          </w:p>
        </w:tc>
        <w:tc>
          <w:tcPr>
            <w:tcW w:w="2268" w:type="dxa"/>
            <w:vAlign w:val="center"/>
          </w:tcPr>
          <w:p w14:paraId="0AC5B179" w14:textId="77777777" w:rsidR="00A31C73" w:rsidRPr="003F7577" w:rsidRDefault="00A31C73" w:rsidP="00ED7357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B50882F" wp14:editId="2B85304B">
                  <wp:extent cx="351462" cy="360000"/>
                  <wp:effectExtent l="0" t="0" r="0" b="2540"/>
                  <wp:docPr id="1585157538" name="Imagen 1585157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F9A7015" wp14:editId="52CAB05E">
                  <wp:extent cx="357231" cy="360000"/>
                  <wp:effectExtent l="0" t="0" r="5080" b="2540"/>
                  <wp:docPr id="728521262" name="Imagen 728521262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521262" name="Imagen 728521262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4DCDEB7" wp14:editId="6858E0C7">
                  <wp:extent cx="487791" cy="360000"/>
                  <wp:effectExtent l="0" t="0" r="7620" b="2540"/>
                  <wp:docPr id="896846165" name="Imagen 896846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4B42B61" wp14:editId="7EF0F017">
                  <wp:extent cx="312515" cy="360000"/>
                  <wp:effectExtent l="0" t="0" r="0" b="2540"/>
                  <wp:docPr id="162414161" name="Imagen 162414161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14161" name="Imagen 162414161" descr="Un dibujo de un perro&#10;&#10;Descripción generada automáticamente"/>
                          <pic:cNvPicPr/>
                        </pic:nvPicPr>
                        <pic:blipFill rotWithShape="1">
                          <a:blip r:embed="rId10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1C73" w:rsidRPr="00030466" w14:paraId="09AD119E" w14:textId="77777777" w:rsidTr="00ED7357">
        <w:tc>
          <w:tcPr>
            <w:tcW w:w="1417" w:type="dxa"/>
            <w:vAlign w:val="center"/>
          </w:tcPr>
          <w:p w14:paraId="0354D129" w14:textId="77777777" w:rsidR="00A31C73" w:rsidRPr="00030466" w:rsidRDefault="00A31C73" w:rsidP="00ED7357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C37A9F9" wp14:editId="7E80ACF7">
                  <wp:extent cx="555319" cy="540000"/>
                  <wp:effectExtent l="0" t="0" r="0" b="0"/>
                  <wp:docPr id="877481163" name="Imagen 87748116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481163" name="Imagen 877481163" descr="Icono&#10;&#10;Descripción generada automáticament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31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7E8C6A4" w14:textId="77777777" w:rsidR="00A31C73" w:rsidRPr="005E7139" w:rsidRDefault="00A31C73" w:rsidP="00ED735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68197CFC" w14:textId="77777777" w:rsidR="00A31C73" w:rsidRPr="00030466" w:rsidRDefault="00A31C73" w:rsidP="00ED7357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Páginas 154 a la 167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DCC69C" w14:textId="77777777" w:rsidR="00A31C73" w:rsidRPr="00030466" w:rsidRDefault="00A31C73" w:rsidP="00ED7357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02 - </w:t>
            </w:r>
            <w:r w:rsidRPr="005E7139">
              <w:rPr>
                <w:rFonts w:ascii="Tahoma" w:hAnsi="Tahoma" w:cs="Tahoma"/>
                <w:sz w:val="24"/>
                <w:szCs w:val="24"/>
              </w:rPr>
              <w:t>¡</w:t>
            </w:r>
            <w:proofErr w:type="spellStart"/>
            <w:r w:rsidRPr="005E7139">
              <w:rPr>
                <w:rFonts w:ascii="Tahoma" w:hAnsi="Tahoma" w:cs="Tahoma"/>
                <w:sz w:val="24"/>
                <w:szCs w:val="24"/>
              </w:rPr>
              <w:t>Tod</w:t>
            </w:r>
            <w:r>
              <w:rPr>
                <w:rFonts w:ascii="Tahoma" w:hAnsi="Tahoma" w:cs="Tahoma"/>
                <w:sz w:val="24"/>
                <w:szCs w:val="24"/>
              </w:rPr>
              <w:t>x</w:t>
            </w:r>
            <w:r w:rsidRPr="005E7139">
              <w:rPr>
                <w:rFonts w:ascii="Tahoma" w:hAnsi="Tahoma" w:cs="Tahoma"/>
                <w:sz w:val="24"/>
                <w:szCs w:val="24"/>
              </w:rPr>
              <w:t>s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E7139">
              <w:rPr>
                <w:rFonts w:ascii="Tahoma" w:hAnsi="Tahoma" w:cs="Tahoma"/>
                <w:sz w:val="24"/>
                <w:szCs w:val="24"/>
              </w:rPr>
              <w:t>a escena…! Pero con seguridad.</w:t>
            </w:r>
          </w:p>
        </w:tc>
        <w:tc>
          <w:tcPr>
            <w:tcW w:w="6446" w:type="dxa"/>
            <w:vAlign w:val="center"/>
          </w:tcPr>
          <w:p w14:paraId="14BC1A34" w14:textId="77777777" w:rsidR="00A31C73" w:rsidRPr="00030466" w:rsidRDefault="00A31C73" w:rsidP="00ED7357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Vivir distintas aventuras en compañía de integrantes de su comunidad escolar para identificar el desplazamiento de los cuerpos, la dirección y el tiempo que les toma realizar un recorrido en un espacio, con la intención de diseñar croquis y evitar accidentes en eventos escolares.</w:t>
            </w:r>
          </w:p>
        </w:tc>
        <w:tc>
          <w:tcPr>
            <w:tcW w:w="2268" w:type="dxa"/>
            <w:vAlign w:val="center"/>
          </w:tcPr>
          <w:p w14:paraId="0F45F3F7" w14:textId="77777777" w:rsidR="00A31C73" w:rsidRPr="00030466" w:rsidRDefault="00A31C73" w:rsidP="00ED7357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9787525" wp14:editId="0D32D833">
                  <wp:extent cx="357231" cy="360000"/>
                  <wp:effectExtent l="0" t="0" r="5080" b="2540"/>
                  <wp:docPr id="914992785" name="Imagen 914992785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992785" name="Imagen 914992785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29CC223" wp14:editId="02D0BFF7">
                  <wp:extent cx="312515" cy="360000"/>
                  <wp:effectExtent l="0" t="0" r="0" b="2540"/>
                  <wp:docPr id="816839677" name="Imagen 816839677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839677" name="Imagen 816839677" descr="Un dibujo de un perro&#10;&#10;Descripción generada automáticamente"/>
                          <pic:cNvPicPr/>
                        </pic:nvPicPr>
                        <pic:blipFill rotWithShape="1">
                          <a:blip r:embed="rId10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1C73" w:rsidRPr="00030466" w14:paraId="0FEF55D7" w14:textId="77777777" w:rsidTr="00ED7357">
        <w:tc>
          <w:tcPr>
            <w:tcW w:w="1417" w:type="dxa"/>
            <w:vAlign w:val="center"/>
          </w:tcPr>
          <w:p w14:paraId="4F89876E" w14:textId="77777777" w:rsidR="00A31C73" w:rsidRPr="00030466" w:rsidRDefault="00A31C73" w:rsidP="00ED7357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D6114F7" wp14:editId="306DFDFB">
                  <wp:extent cx="558881" cy="540000"/>
                  <wp:effectExtent l="0" t="0" r="0" b="0"/>
                  <wp:docPr id="1033691419" name="Imagen 1033691419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691419" name="Imagen 1033691419" descr="Icono&#10;&#10;Descripción generada automáticamente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A1D672B" w14:textId="77777777" w:rsidR="00A31C73" w:rsidRPr="005E7139" w:rsidRDefault="00A31C73" w:rsidP="00ED735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050BBF28" w14:textId="77777777" w:rsidR="00A31C73" w:rsidRPr="00030466" w:rsidRDefault="00A31C73" w:rsidP="00ED7357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Páginas 220 a la 229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B10F8A" w14:textId="77777777" w:rsidR="00A31C73" w:rsidRPr="00030466" w:rsidRDefault="00A31C73" w:rsidP="00ED7357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03 - </w:t>
            </w:r>
            <w:r w:rsidRPr="005E7139">
              <w:rPr>
                <w:rFonts w:ascii="Tahoma" w:hAnsi="Tahoma" w:cs="Tahoma"/>
                <w:sz w:val="24"/>
                <w:szCs w:val="24"/>
              </w:rPr>
              <w:t>Iguales pero diferentes.</w:t>
            </w:r>
          </w:p>
        </w:tc>
        <w:tc>
          <w:tcPr>
            <w:tcW w:w="6446" w:type="dxa"/>
            <w:vAlign w:val="center"/>
          </w:tcPr>
          <w:p w14:paraId="59ADE8D7" w14:textId="77777777" w:rsidR="00A31C73" w:rsidRPr="00030466" w:rsidRDefault="00A31C73" w:rsidP="00ED7357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Participar en una campaña de comunicación para informar a la comunidad escolar sobre las causas de discriminación y sus consecuencias en la escuela. En colaboración, proponer acciones para construir ambientes igualitarios.</w:t>
            </w:r>
          </w:p>
        </w:tc>
        <w:tc>
          <w:tcPr>
            <w:tcW w:w="2268" w:type="dxa"/>
            <w:vAlign w:val="center"/>
          </w:tcPr>
          <w:p w14:paraId="7FCA536C" w14:textId="77777777" w:rsidR="00A31C73" w:rsidRPr="00030466" w:rsidRDefault="00A31C73" w:rsidP="00ED7357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6B56426" wp14:editId="77CFB0BC">
                  <wp:extent cx="351462" cy="360000"/>
                  <wp:effectExtent l="0" t="0" r="0" b="2540"/>
                  <wp:docPr id="1662718501" name="Imagen 1662718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5BC1F91" wp14:editId="4D1406DE">
                  <wp:extent cx="357231" cy="360000"/>
                  <wp:effectExtent l="0" t="0" r="5080" b="2540"/>
                  <wp:docPr id="2014450247" name="Imagen 2014450247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4450247" name="Imagen 2014450247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45862F8" wp14:editId="1DD98249">
                  <wp:extent cx="360292" cy="360000"/>
                  <wp:effectExtent l="0" t="0" r="1905" b="2540"/>
                  <wp:docPr id="523350600" name="Imagen 523350600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350600" name="Imagen 523350600" descr="Icono&#10;&#10;Descripción generada automáticamente"/>
                          <pic:cNvPicPr/>
                        </pic:nvPicPr>
                        <pic:blipFill rotWithShape="1">
                          <a:blip r:embed="rId13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1C73" w:rsidRPr="00030466" w14:paraId="38A4AFE2" w14:textId="77777777" w:rsidTr="00ED7357">
        <w:tc>
          <w:tcPr>
            <w:tcW w:w="1417" w:type="dxa"/>
            <w:vAlign w:val="center"/>
          </w:tcPr>
          <w:p w14:paraId="6BBCD977" w14:textId="77777777" w:rsidR="00A31C73" w:rsidRPr="005E7139" w:rsidRDefault="00A31C73" w:rsidP="00ED7357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20531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C67FB38" wp14:editId="7C1D5EDE">
                  <wp:extent cx="555105" cy="540000"/>
                  <wp:effectExtent l="0" t="0" r="0" b="0"/>
                  <wp:docPr id="342577532" name="Imagen 342577532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577532" name="Imagen 342577532" descr="Icono&#10;&#10;Descripción generada automáticamente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10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6EFAB8E" w14:textId="77777777" w:rsidR="00A31C73" w:rsidRPr="00205314" w:rsidRDefault="00A31C73" w:rsidP="00ED735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05314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73955434" w14:textId="77777777" w:rsidR="00A31C73" w:rsidRPr="005E7139" w:rsidRDefault="00A31C73" w:rsidP="00ED735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05314">
              <w:rPr>
                <w:rFonts w:ascii="Tahoma" w:hAnsi="Tahoma" w:cs="Tahoma"/>
                <w:sz w:val="24"/>
                <w:szCs w:val="24"/>
              </w:rPr>
              <w:t>Página</w:t>
            </w:r>
            <w:r>
              <w:rPr>
                <w:rFonts w:ascii="Tahoma" w:hAnsi="Tahoma" w:cs="Tahoma"/>
                <w:sz w:val="24"/>
                <w:szCs w:val="24"/>
              </w:rPr>
              <w:t>s</w:t>
            </w:r>
            <w:r w:rsidRPr="00205314">
              <w:rPr>
                <w:rFonts w:ascii="Tahoma" w:hAnsi="Tahoma" w:cs="Tahoma"/>
                <w:sz w:val="24"/>
                <w:szCs w:val="24"/>
              </w:rPr>
              <w:t xml:space="preserve"> 340 a la 35</w:t>
            </w: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CC4521" w14:textId="77777777" w:rsidR="00A31C73" w:rsidRPr="005E7139" w:rsidRDefault="00A31C73" w:rsidP="00ED735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04 - </w:t>
            </w:r>
            <w:r w:rsidRPr="00205314">
              <w:rPr>
                <w:rFonts w:ascii="Tahoma" w:hAnsi="Tahoma" w:cs="Tahoma"/>
                <w:sz w:val="24"/>
                <w:szCs w:val="24"/>
              </w:rPr>
              <w:t>Tendedero de emociones y decisiones.</w:t>
            </w:r>
          </w:p>
        </w:tc>
        <w:tc>
          <w:tcPr>
            <w:tcW w:w="6446" w:type="dxa"/>
            <w:vAlign w:val="center"/>
          </w:tcPr>
          <w:p w14:paraId="3184CEBE" w14:textId="77777777" w:rsidR="00A31C73" w:rsidRPr="005E7139" w:rsidRDefault="00A31C73" w:rsidP="00ED735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05314">
              <w:rPr>
                <w:rFonts w:ascii="Tahoma" w:hAnsi="Tahoma" w:cs="Tahoma"/>
                <w:sz w:val="24"/>
                <w:szCs w:val="24"/>
              </w:rPr>
              <w:t xml:space="preserve">Identificar cómo las expresiones de su carácter definen sus decisiones. Organizar un </w:t>
            </w:r>
            <w:r>
              <w:rPr>
                <w:rFonts w:ascii="Tahoma" w:hAnsi="Tahoma" w:cs="Tahoma"/>
                <w:sz w:val="24"/>
                <w:szCs w:val="24"/>
              </w:rPr>
              <w:t>T</w:t>
            </w:r>
            <w:r w:rsidRPr="00205314">
              <w:rPr>
                <w:rFonts w:ascii="Tahoma" w:hAnsi="Tahoma" w:cs="Tahoma"/>
                <w:sz w:val="24"/>
                <w:szCs w:val="24"/>
              </w:rPr>
              <w:t>endedero de emociones y decisiones, para exponer la importancia de la toma de decisiones para mejorar la convivencia en el aula.</w:t>
            </w:r>
          </w:p>
        </w:tc>
        <w:tc>
          <w:tcPr>
            <w:tcW w:w="2268" w:type="dxa"/>
            <w:vAlign w:val="center"/>
          </w:tcPr>
          <w:p w14:paraId="4EFC1B00" w14:textId="77777777" w:rsidR="00A31C73" w:rsidRPr="005E7139" w:rsidRDefault="00A31C73" w:rsidP="00ED7357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20531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DCD6E73" wp14:editId="1D12F8BD">
                  <wp:extent cx="357231" cy="360000"/>
                  <wp:effectExtent l="0" t="0" r="5080" b="2540"/>
                  <wp:docPr id="1378052140" name="Imagen 1378052140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052140" name="Imagen 1378052140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0531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BDD1EA8" wp14:editId="6CEE157B">
                  <wp:extent cx="360292" cy="360000"/>
                  <wp:effectExtent l="0" t="0" r="1905" b="2540"/>
                  <wp:docPr id="1489127158" name="Imagen 148912715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127158" name="Imagen 1489127158" descr="Icono&#10;&#10;Descripción generada automáticamente"/>
                          <pic:cNvPicPr/>
                        </pic:nvPicPr>
                        <pic:blipFill rotWithShape="1">
                          <a:blip r:embed="rId13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0531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4BAF2AB" wp14:editId="12FC3BA7">
                  <wp:extent cx="360193" cy="360000"/>
                  <wp:effectExtent l="0" t="0" r="1905" b="2540"/>
                  <wp:docPr id="650085716" name="Imagen 650085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1C73" w:rsidRPr="00030466" w14:paraId="39CDDED1" w14:textId="77777777" w:rsidTr="00ED7357">
        <w:tc>
          <w:tcPr>
            <w:tcW w:w="1417" w:type="dxa"/>
            <w:vAlign w:val="center"/>
          </w:tcPr>
          <w:p w14:paraId="20FC459F" w14:textId="77777777" w:rsidR="00A31C73" w:rsidRPr="00030466" w:rsidRDefault="00A31C73" w:rsidP="00ED7357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3F7577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1892B9D" wp14:editId="365B1DD9">
                  <wp:extent cx="550436" cy="540000"/>
                  <wp:effectExtent l="0" t="0" r="2540" b="0"/>
                  <wp:docPr id="2055907369" name="Imagen 2055907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907BA69" w14:textId="77777777" w:rsidR="00A31C73" w:rsidRPr="003F7577" w:rsidRDefault="00A31C73" w:rsidP="00ED735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F7577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0886F2DD" w14:textId="77777777" w:rsidR="00A31C73" w:rsidRPr="00030466" w:rsidRDefault="00A31C73" w:rsidP="00ED7357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3F7577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64</w:t>
            </w:r>
            <w:r w:rsidRPr="003F7577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79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1FBBE9" w14:textId="77777777" w:rsidR="00A31C73" w:rsidRPr="00030466" w:rsidRDefault="00A31C73" w:rsidP="00ED7357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05 - </w:t>
            </w:r>
            <w:r w:rsidRPr="003F7577">
              <w:rPr>
                <w:rFonts w:ascii="Tahoma" w:hAnsi="Tahoma" w:cs="Tahoma"/>
                <w:sz w:val="24"/>
                <w:szCs w:val="24"/>
              </w:rPr>
              <w:t>¿Qué nos cuenta el otro?</w:t>
            </w:r>
          </w:p>
        </w:tc>
        <w:tc>
          <w:tcPr>
            <w:tcW w:w="6446" w:type="dxa"/>
            <w:vAlign w:val="center"/>
          </w:tcPr>
          <w:p w14:paraId="2878B941" w14:textId="77777777" w:rsidR="00A31C73" w:rsidRPr="00030466" w:rsidRDefault="00A31C73" w:rsidP="00ED7357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3F7577">
              <w:rPr>
                <w:rFonts w:ascii="Tahoma" w:hAnsi="Tahoma" w:cs="Tahoma"/>
                <w:sz w:val="24"/>
                <w:szCs w:val="24"/>
              </w:rPr>
              <w:t>Realizar entrevistas para conocer las opiniones de la gente de su comunidad, para lo cual necesitarán elaborar un cuaderno de notas y anotar la información más importante.</w:t>
            </w:r>
          </w:p>
        </w:tc>
        <w:tc>
          <w:tcPr>
            <w:tcW w:w="2268" w:type="dxa"/>
            <w:vAlign w:val="center"/>
          </w:tcPr>
          <w:p w14:paraId="3A67C3C3" w14:textId="77777777" w:rsidR="00A31C73" w:rsidRPr="00030466" w:rsidRDefault="00A31C73" w:rsidP="00ED7357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3F7577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094D264" wp14:editId="485827E2">
                  <wp:extent cx="351462" cy="360000"/>
                  <wp:effectExtent l="0" t="0" r="0" b="2540"/>
                  <wp:docPr id="243450757" name="Imagen 243450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F7577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8FEF5F8" wp14:editId="682F285F">
                  <wp:extent cx="357231" cy="360000"/>
                  <wp:effectExtent l="0" t="0" r="5080" b="2540"/>
                  <wp:docPr id="1016511728" name="Imagen 101651172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914826" name="Imagen 622914826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F7577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42CB952" wp14:editId="72CE85CF">
                  <wp:extent cx="360292" cy="360000"/>
                  <wp:effectExtent l="0" t="0" r="1905" b="2540"/>
                  <wp:docPr id="2022032136" name="Imagen 202203213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111764" name="Imagen 1414111764" descr="Icono&#10;&#10;Descripción generada automáticamente"/>
                          <pic:cNvPicPr/>
                        </pic:nvPicPr>
                        <pic:blipFill rotWithShape="1">
                          <a:blip r:embed="rId13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F7577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7F03C53" wp14:editId="56472C2B">
                  <wp:extent cx="487791" cy="360000"/>
                  <wp:effectExtent l="0" t="0" r="7620" b="2540"/>
                  <wp:docPr id="216600221" name="Imagen 216600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1C73" w:rsidRPr="00030466" w14:paraId="541018D4" w14:textId="77777777" w:rsidTr="00ED7357">
        <w:tc>
          <w:tcPr>
            <w:tcW w:w="1417" w:type="dxa"/>
            <w:vAlign w:val="center"/>
          </w:tcPr>
          <w:p w14:paraId="29E9BCA3" w14:textId="77777777" w:rsidR="00A31C73" w:rsidRPr="005E7139" w:rsidRDefault="00A31C73" w:rsidP="00ED7357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3765CBE" wp14:editId="6ED0A6CF">
                  <wp:extent cx="558881" cy="540000"/>
                  <wp:effectExtent l="0" t="0" r="0" b="0"/>
                  <wp:docPr id="2073771868" name="Imagen 207377186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3771868" name="Imagen 2073771868" descr="Icono&#10;&#10;Descripción generada automáticamente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6F68259" w14:textId="77777777" w:rsidR="00A31C73" w:rsidRPr="005E7139" w:rsidRDefault="00A31C73" w:rsidP="00ED735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39F34E99" w14:textId="77777777" w:rsidR="00A31C73" w:rsidRPr="005E7139" w:rsidRDefault="00A31C73" w:rsidP="00ED735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234</w:t>
            </w:r>
            <w:r w:rsidRPr="005E7139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249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1B1B40" w14:textId="77777777" w:rsidR="00A31C73" w:rsidRPr="005E7139" w:rsidRDefault="00A31C73" w:rsidP="00ED735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06 - </w:t>
            </w:r>
            <w:r w:rsidRPr="005E7139">
              <w:rPr>
                <w:rFonts w:ascii="Tahoma" w:hAnsi="Tahoma" w:cs="Tahoma"/>
                <w:sz w:val="24"/>
                <w:szCs w:val="24"/>
              </w:rPr>
              <w:t xml:space="preserve">Un viaje al pasado: con el cabildo </w:t>
            </w:r>
            <w:proofErr w:type="spellStart"/>
            <w:r w:rsidRPr="005E7139">
              <w:rPr>
                <w:rFonts w:ascii="Tahoma" w:hAnsi="Tahoma" w:cs="Tahoma"/>
                <w:sz w:val="24"/>
                <w:szCs w:val="24"/>
              </w:rPr>
              <w:t>tod</w:t>
            </w:r>
            <w:r>
              <w:rPr>
                <w:rFonts w:ascii="Tahoma" w:hAnsi="Tahoma" w:cs="Tahoma"/>
                <w:sz w:val="24"/>
                <w:szCs w:val="24"/>
              </w:rPr>
              <w:t>x</w:t>
            </w:r>
            <w:r w:rsidRPr="005E7139">
              <w:rPr>
                <w:rFonts w:ascii="Tahoma" w:hAnsi="Tahoma" w:cs="Tahoma"/>
                <w:sz w:val="24"/>
                <w:szCs w:val="24"/>
              </w:rPr>
              <w:t>s</w:t>
            </w:r>
            <w:proofErr w:type="spellEnd"/>
            <w:r w:rsidRPr="005E7139">
              <w:rPr>
                <w:rFonts w:ascii="Tahoma" w:hAnsi="Tahoma" w:cs="Tahoma"/>
                <w:sz w:val="24"/>
                <w:szCs w:val="24"/>
              </w:rPr>
              <w:t xml:space="preserve"> decidimos.</w:t>
            </w:r>
          </w:p>
        </w:tc>
        <w:tc>
          <w:tcPr>
            <w:tcW w:w="6446" w:type="dxa"/>
            <w:vAlign w:val="center"/>
          </w:tcPr>
          <w:p w14:paraId="18F12DA9" w14:textId="77777777" w:rsidR="00A31C73" w:rsidRPr="005E7139" w:rsidRDefault="00A31C73" w:rsidP="00ED735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Viajar por la historia de México e identificar diferentes formas de nombrar a las autoridades de gobierno, entre ellas el cabildo. Aprender a construir un cabildo para dialogar sobre un problema de inseguridad presente en su comunidad y difundir lo acordado a través de volantes.</w:t>
            </w:r>
          </w:p>
        </w:tc>
        <w:tc>
          <w:tcPr>
            <w:tcW w:w="2268" w:type="dxa"/>
            <w:vAlign w:val="center"/>
          </w:tcPr>
          <w:p w14:paraId="777163D7" w14:textId="77777777" w:rsidR="00A31C73" w:rsidRPr="005E7139" w:rsidRDefault="00A31C73" w:rsidP="00ED7357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59C3F78" wp14:editId="663BCA90">
                  <wp:extent cx="357231" cy="360000"/>
                  <wp:effectExtent l="0" t="0" r="5080" b="2540"/>
                  <wp:docPr id="1970376205" name="Imagen 1970376205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0376205" name="Imagen 1970376205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ED6ECB4" wp14:editId="36436891">
                  <wp:extent cx="360292" cy="360000"/>
                  <wp:effectExtent l="0" t="0" r="1905" b="2540"/>
                  <wp:docPr id="652294760" name="Imagen 652294760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294760" name="Imagen 652294760" descr="Icono&#10;&#10;Descripción generada automáticamente"/>
                          <pic:cNvPicPr/>
                        </pic:nvPicPr>
                        <pic:blipFill rotWithShape="1">
                          <a:blip r:embed="rId13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1C73" w:rsidRPr="00030466" w14:paraId="11166B0F" w14:textId="77777777" w:rsidTr="00ED7357">
        <w:tc>
          <w:tcPr>
            <w:tcW w:w="1417" w:type="dxa"/>
            <w:vAlign w:val="center"/>
          </w:tcPr>
          <w:p w14:paraId="0895623F" w14:textId="77777777" w:rsidR="00A31C73" w:rsidRPr="00030466" w:rsidRDefault="00A31C73" w:rsidP="00ED7357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30F5ED6" wp14:editId="0FB6219E">
                  <wp:extent cx="555105" cy="540000"/>
                  <wp:effectExtent l="0" t="0" r="0" b="0"/>
                  <wp:docPr id="1475317609" name="Imagen 1475317609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5317609" name="Imagen 1475317609" descr="Icono&#10;&#10;Descripción generada automáticamente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10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5E6CD92" w14:textId="77777777" w:rsidR="00A31C73" w:rsidRPr="005E7139" w:rsidRDefault="00A31C73" w:rsidP="00ED735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62694D34" w14:textId="77777777" w:rsidR="00A31C73" w:rsidRPr="00030466" w:rsidRDefault="00A31C73" w:rsidP="00ED7357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252</w:t>
            </w:r>
            <w:r w:rsidRPr="005E7139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261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C3A4B2" w14:textId="77777777" w:rsidR="00A31C73" w:rsidRPr="00030466" w:rsidRDefault="00A31C73" w:rsidP="00ED7357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07 - </w:t>
            </w:r>
            <w:r w:rsidRPr="005E7139">
              <w:rPr>
                <w:rFonts w:ascii="Tahoma" w:hAnsi="Tahoma" w:cs="Tahoma"/>
                <w:sz w:val="24"/>
                <w:szCs w:val="24"/>
              </w:rPr>
              <w:t>Conocer el lugar donde vivo.</w:t>
            </w:r>
          </w:p>
        </w:tc>
        <w:tc>
          <w:tcPr>
            <w:tcW w:w="6446" w:type="dxa"/>
            <w:vAlign w:val="center"/>
          </w:tcPr>
          <w:p w14:paraId="78923493" w14:textId="77777777" w:rsidR="00A31C73" w:rsidRPr="00030466" w:rsidRDefault="00A31C73" w:rsidP="00ED7357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 xml:space="preserve">Reconocer el valor histórico del espacio comunitario. Para ello, montar una </w:t>
            </w:r>
            <w:r>
              <w:rPr>
                <w:rFonts w:ascii="Tahoma" w:hAnsi="Tahoma" w:cs="Tahoma"/>
                <w:sz w:val="24"/>
                <w:szCs w:val="24"/>
              </w:rPr>
              <w:t>E</w:t>
            </w:r>
            <w:r w:rsidRPr="005E7139">
              <w:rPr>
                <w:rFonts w:ascii="Tahoma" w:hAnsi="Tahoma" w:cs="Tahoma"/>
                <w:sz w:val="24"/>
                <w:szCs w:val="24"/>
              </w:rPr>
              <w:t xml:space="preserve">xposición temporal que exprese el </w:t>
            </w:r>
            <w:r w:rsidRPr="005E7139">
              <w:rPr>
                <w:rFonts w:ascii="Tahoma" w:hAnsi="Tahoma" w:cs="Tahoma"/>
                <w:sz w:val="24"/>
                <w:szCs w:val="24"/>
              </w:rPr>
              <w:lastRenderedPageBreak/>
              <w:t>significado de las prácticas culturales y formas de organización que han forjado su identidad.</w:t>
            </w:r>
          </w:p>
        </w:tc>
        <w:tc>
          <w:tcPr>
            <w:tcW w:w="2268" w:type="dxa"/>
            <w:vAlign w:val="center"/>
          </w:tcPr>
          <w:p w14:paraId="1BF7EB9B" w14:textId="77777777" w:rsidR="00A31C73" w:rsidRPr="00030466" w:rsidRDefault="00A31C73" w:rsidP="00ED7357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lastRenderedPageBreak/>
              <w:drawing>
                <wp:inline distT="0" distB="0" distL="0" distR="0" wp14:anchorId="59347720" wp14:editId="4CCAE077">
                  <wp:extent cx="357231" cy="360000"/>
                  <wp:effectExtent l="0" t="0" r="5080" b="2540"/>
                  <wp:docPr id="1555365689" name="Imagen 1555365689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365689" name="Imagen 1555365689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E1206E8" wp14:editId="349FA54F">
                  <wp:extent cx="360292" cy="360000"/>
                  <wp:effectExtent l="0" t="0" r="1905" b="2540"/>
                  <wp:docPr id="55148490" name="Imagen 55148490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48490" name="Imagen 55148490" descr="Icono&#10;&#10;Descripción generada automáticamente"/>
                          <pic:cNvPicPr/>
                        </pic:nvPicPr>
                        <pic:blipFill rotWithShape="1">
                          <a:blip r:embed="rId13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1C73" w:rsidRPr="00030466" w14:paraId="3025DE20" w14:textId="77777777" w:rsidTr="00ED7357">
        <w:tc>
          <w:tcPr>
            <w:tcW w:w="1417" w:type="dxa"/>
            <w:vAlign w:val="center"/>
          </w:tcPr>
          <w:p w14:paraId="2415D872" w14:textId="77777777" w:rsidR="00A31C73" w:rsidRPr="005E7139" w:rsidRDefault="00A31C73" w:rsidP="00ED7357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B9595EC" wp14:editId="4098866E">
                  <wp:extent cx="555105" cy="540000"/>
                  <wp:effectExtent l="0" t="0" r="0" b="0"/>
                  <wp:docPr id="446031520" name="Imagen 446031520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031520" name="Imagen 446031520" descr="Icono&#10;&#10;Descripción generada automáticamente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10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51D5784" w14:textId="77777777" w:rsidR="00A31C73" w:rsidRPr="005E7139" w:rsidRDefault="00A31C73" w:rsidP="00ED735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01B35573" w14:textId="77777777" w:rsidR="00A31C73" w:rsidRPr="005E7139" w:rsidRDefault="00A31C73" w:rsidP="00ED735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Páginas 300 a la 307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E1BEDE" w14:textId="77777777" w:rsidR="00A31C73" w:rsidRDefault="00A31C73" w:rsidP="00ED735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08 - </w:t>
            </w:r>
            <w:r w:rsidRPr="005E7139">
              <w:rPr>
                <w:rFonts w:ascii="Tahoma" w:hAnsi="Tahoma" w:cs="Tahoma"/>
                <w:sz w:val="24"/>
                <w:szCs w:val="24"/>
              </w:rPr>
              <w:t>Moviendo mi cuerpo.</w:t>
            </w:r>
          </w:p>
        </w:tc>
        <w:tc>
          <w:tcPr>
            <w:tcW w:w="6446" w:type="dxa"/>
            <w:vAlign w:val="center"/>
          </w:tcPr>
          <w:p w14:paraId="0A643D4B" w14:textId="77777777" w:rsidR="00A31C73" w:rsidRPr="005E7139" w:rsidRDefault="00A31C73" w:rsidP="00ED735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Valorar su imagen corporal. Para ello, participar en talleres deportivos y de expresión artística que les permitan expresar creativa y comunitariamente aquello que les hace sentir bien.</w:t>
            </w:r>
          </w:p>
        </w:tc>
        <w:tc>
          <w:tcPr>
            <w:tcW w:w="2268" w:type="dxa"/>
            <w:vAlign w:val="center"/>
          </w:tcPr>
          <w:p w14:paraId="42902D47" w14:textId="77777777" w:rsidR="00A31C73" w:rsidRPr="005E7139" w:rsidRDefault="00A31C73" w:rsidP="00ED7357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9E72740" wp14:editId="73D983BC">
                  <wp:extent cx="351462" cy="360000"/>
                  <wp:effectExtent l="0" t="0" r="0" b="2540"/>
                  <wp:docPr id="693433064" name="Imagen 693433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A9FBA0E" wp14:editId="5CB1A78A">
                  <wp:extent cx="360193" cy="360000"/>
                  <wp:effectExtent l="0" t="0" r="1905" b="2540"/>
                  <wp:docPr id="908069154" name="Imagen 908069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6754E19" wp14:editId="7D41DD4F">
                  <wp:extent cx="312515" cy="360000"/>
                  <wp:effectExtent l="0" t="0" r="0" b="2540"/>
                  <wp:docPr id="212293203" name="Imagen 212293203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293203" name="Imagen 212293203" descr="Un dibujo de un perro&#10;&#10;Descripción generada automáticamente"/>
                          <pic:cNvPicPr/>
                        </pic:nvPicPr>
                        <pic:blipFill rotWithShape="1">
                          <a:blip r:embed="rId10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C74997" w14:textId="77777777" w:rsidR="00A31C73" w:rsidRDefault="00A31C73" w:rsidP="00A31C73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735F0922" w14:textId="77777777" w:rsidR="00A31C73" w:rsidRPr="00D37E32" w:rsidRDefault="00A31C73" w:rsidP="00A31C73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MATEMÁTICAS</w:t>
      </w:r>
    </w:p>
    <w:p w14:paraId="1FEE510B" w14:textId="77777777" w:rsidR="00A31C73" w:rsidRPr="00D37E32" w:rsidRDefault="00A31C73" w:rsidP="00A31C73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72"/>
        <w:gridCol w:w="11156"/>
      </w:tblGrid>
      <w:tr w:rsidR="00A31C73" w:rsidRPr="00D37E32" w14:paraId="4C2DAD83" w14:textId="77777777" w:rsidTr="00ED7357">
        <w:tc>
          <w:tcPr>
            <w:tcW w:w="2972" w:type="dxa"/>
            <w:shd w:val="clear" w:color="auto" w:fill="B4C6E7" w:themeFill="accent1" w:themeFillTint="66"/>
            <w:vAlign w:val="center"/>
          </w:tcPr>
          <w:p w14:paraId="14A7D7DC" w14:textId="77777777" w:rsidR="00A31C73" w:rsidRPr="00D37E32" w:rsidRDefault="00A31C73" w:rsidP="00ED7357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D37E32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CONTENIDOS</w:t>
            </w:r>
          </w:p>
        </w:tc>
        <w:tc>
          <w:tcPr>
            <w:tcW w:w="11156" w:type="dxa"/>
            <w:shd w:val="clear" w:color="auto" w:fill="B4C6E7" w:themeFill="accent1" w:themeFillTint="66"/>
            <w:vAlign w:val="center"/>
          </w:tcPr>
          <w:p w14:paraId="0610C3A1" w14:textId="77777777" w:rsidR="00A31C73" w:rsidRPr="00D37E32" w:rsidRDefault="00A31C73" w:rsidP="00ED7357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D37E32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PDA’S</w:t>
            </w:r>
          </w:p>
        </w:tc>
      </w:tr>
      <w:tr w:rsidR="00A31C73" w:rsidRPr="00D37E32" w14:paraId="6E5A3151" w14:textId="77777777" w:rsidTr="00ED7357">
        <w:tc>
          <w:tcPr>
            <w:tcW w:w="2972" w:type="dxa"/>
            <w:vMerge w:val="restart"/>
            <w:vAlign w:val="center"/>
          </w:tcPr>
          <w:p w14:paraId="0F665302" w14:textId="77777777" w:rsidR="00A31C73" w:rsidRPr="00D37E32" w:rsidRDefault="00A31C73" w:rsidP="00ED7357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D37E32">
              <w:rPr>
                <w:rFonts w:ascii="Tahoma" w:hAnsi="Tahoma" w:cs="Tahoma"/>
                <w:sz w:val="24"/>
                <w:szCs w:val="24"/>
              </w:rPr>
              <w:t>Estudio de los números</w:t>
            </w:r>
          </w:p>
        </w:tc>
        <w:tc>
          <w:tcPr>
            <w:tcW w:w="11156" w:type="dxa"/>
            <w:vAlign w:val="center"/>
          </w:tcPr>
          <w:p w14:paraId="638B3417" w14:textId="77777777" w:rsidR="00A31C73" w:rsidRPr="00D37E32" w:rsidRDefault="00A31C73" w:rsidP="00ED735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37E32">
              <w:rPr>
                <w:rFonts w:ascii="Tahoma" w:hAnsi="Tahoma" w:cs="Tahoma"/>
                <w:sz w:val="24"/>
                <w:szCs w:val="24"/>
              </w:rPr>
              <w:t>Identifica y usa los números ordinales, en español y en su lengua materna para ordenar objetos, o para indicar el lugar que ocupan dentro de una colección de hasta veinte elementos.</w:t>
            </w:r>
          </w:p>
        </w:tc>
      </w:tr>
      <w:tr w:rsidR="00A31C73" w:rsidRPr="00D37E32" w14:paraId="3648CF7D" w14:textId="77777777" w:rsidTr="00ED7357">
        <w:tc>
          <w:tcPr>
            <w:tcW w:w="2972" w:type="dxa"/>
            <w:vMerge/>
            <w:vAlign w:val="center"/>
          </w:tcPr>
          <w:p w14:paraId="1522DDE6" w14:textId="77777777" w:rsidR="00A31C73" w:rsidRPr="00D37E32" w:rsidRDefault="00A31C73" w:rsidP="00ED7357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11156" w:type="dxa"/>
            <w:vAlign w:val="center"/>
          </w:tcPr>
          <w:p w14:paraId="75A78290" w14:textId="77777777" w:rsidR="00A31C73" w:rsidRPr="00D37E32" w:rsidRDefault="00A31C73" w:rsidP="00ED735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37E32">
              <w:rPr>
                <w:rFonts w:ascii="Tahoma" w:hAnsi="Tahoma" w:cs="Tahoma"/>
                <w:sz w:val="24"/>
                <w:szCs w:val="24"/>
              </w:rPr>
              <w:t>Representa, con el apoyo de material concreto y modelos gráficos, fracciones: tercios, quintos, sextos, novenos y décimos, para expresar el resultado de mediciones y repartos en diversos contextos.</w:t>
            </w:r>
          </w:p>
        </w:tc>
      </w:tr>
    </w:tbl>
    <w:p w14:paraId="224CCDF2" w14:textId="77777777" w:rsidR="00A31C73" w:rsidRPr="00D37E32" w:rsidRDefault="00A31C73" w:rsidP="00A31C73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77858717" w14:textId="77777777" w:rsidR="00A31C73" w:rsidRPr="00D37E32" w:rsidRDefault="00A31C73" w:rsidP="00A31C73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589C76D0" w14:textId="77777777" w:rsidR="00A31C73" w:rsidRDefault="00A31C73" w:rsidP="00A31C73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0586F457" w14:textId="77777777" w:rsidR="00A31C73" w:rsidRDefault="00A31C73" w:rsidP="00A31C73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25585ADD" w14:textId="77777777" w:rsidR="00A31C73" w:rsidRDefault="00A31C73" w:rsidP="00A31C73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61868EFF" w14:textId="77777777" w:rsidR="00AC2549" w:rsidRPr="000A480D" w:rsidRDefault="00AC2549" w:rsidP="000A480D"/>
    <w:sectPr w:rsidR="00AC2549" w:rsidRPr="000A480D" w:rsidSect="00266B77">
      <w:headerReference w:type="default" r:id="rId16"/>
      <w:footerReference w:type="default" r:id="rId17"/>
      <w:pgSz w:w="15840" w:h="12240" w:orient="landscape" w:code="1"/>
      <w:pgMar w:top="1134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B5453" w14:textId="77777777" w:rsidR="007D3212" w:rsidRDefault="007D3212" w:rsidP="00266B77">
      <w:pPr>
        <w:spacing w:after="0" w:line="240" w:lineRule="auto"/>
      </w:pPr>
      <w:r>
        <w:separator/>
      </w:r>
    </w:p>
  </w:endnote>
  <w:endnote w:type="continuationSeparator" w:id="0">
    <w:p w14:paraId="1689125B" w14:textId="77777777" w:rsidR="007D3212" w:rsidRDefault="007D3212" w:rsidP="0026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06071" w14:textId="17EE0B7D" w:rsidR="00266B77" w:rsidRDefault="006B6D7B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889E97" wp14:editId="676B3C1D">
              <wp:simplePos x="0" y="0"/>
              <wp:positionH relativeFrom="margin">
                <wp:posOffset>8470900</wp:posOffset>
              </wp:positionH>
              <wp:positionV relativeFrom="bottomMargin">
                <wp:posOffset>0</wp:posOffset>
              </wp:positionV>
              <wp:extent cx="762000" cy="895350"/>
              <wp:effectExtent l="0" t="0" r="0" b="0"/>
              <wp:wrapNone/>
              <wp:docPr id="1034406674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709992740"/>
                          </w:sdt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904517296"/>
                              </w:sdtPr>
                              <w:sdtContent>
                                <w:p w14:paraId="1F4ADDE9" w14:textId="77777777" w:rsidR="00E6387A" w:rsidRDefault="00E6387A" w:rsidP="00E6387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89E97" id="Rectángulo 2" o:spid="_x0000_s1027" style="position:absolute;margin-left:667pt;margin-top:0;width:60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" filled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709992740"/>
                    </w:sdt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904517296"/>
                        </w:sdtPr>
                        <w:sdtContent>
                          <w:p w14:paraId="1F4ADDE9" w14:textId="77777777" w:rsidR="00E6387A" w:rsidRDefault="00E6387A" w:rsidP="00E6387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637CF5" wp14:editId="0FAE0EB1">
              <wp:simplePos x="0" y="0"/>
              <wp:positionH relativeFrom="page">
                <wp:posOffset>19050</wp:posOffset>
              </wp:positionH>
              <wp:positionV relativeFrom="paragraph">
                <wp:posOffset>10160</wp:posOffset>
              </wp:positionV>
              <wp:extent cx="10008235" cy="396240"/>
              <wp:effectExtent l="19050" t="19050" r="12065" b="41910"/>
              <wp:wrapNone/>
              <wp:docPr id="1575481230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235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EBC8114" w14:textId="1F5CB7FB" w:rsidR="00C07178" w:rsidRPr="00006527" w:rsidRDefault="00965ED9" w:rsidP="00C07178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www.lainitas.com.mx</w:t>
                          </w:r>
                          <w:r w:rsidR="00C07178">
                            <w:rPr>
                              <w:b/>
                              <w:sz w:val="36"/>
                              <w:szCs w:val="36"/>
                            </w:rPr>
                            <w:t xml:space="preserve">                    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="00C07178"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637CF5" id="Rectángulo 1" o:spid="_x0000_s1028" style="position:absolute;margin-left:1.5pt;margin-top:.8pt;width:788.05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" fillcolor="#d9e2f3 [660]" strokecolor="#8eaadb [1940]" strokeweight="3pt">
              <v:shadow on="t" color="#205867" opacity=".5" offset="1pt"/>
              <v:textbox>
                <w:txbxContent>
                  <w:p w14:paraId="3EBC8114" w14:textId="1F5CB7FB" w:rsidR="00C07178" w:rsidRPr="00006527" w:rsidRDefault="00965ED9" w:rsidP="00C07178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www.lainitas.com.mx</w:t>
                    </w:r>
                    <w:r w:rsidR="00C07178">
                      <w:rPr>
                        <w:b/>
                        <w:sz w:val="36"/>
                        <w:szCs w:val="36"/>
                      </w:rPr>
                      <w:t xml:space="preserve">                    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4</w:t>
                    </w:r>
                    <w:r w:rsidR="00C07178"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1BA43" w14:textId="77777777" w:rsidR="007D3212" w:rsidRDefault="007D3212" w:rsidP="00266B77">
      <w:pPr>
        <w:spacing w:after="0" w:line="240" w:lineRule="auto"/>
      </w:pPr>
      <w:r>
        <w:separator/>
      </w:r>
    </w:p>
  </w:footnote>
  <w:footnote w:type="continuationSeparator" w:id="0">
    <w:p w14:paraId="57C3EB58" w14:textId="77777777" w:rsidR="007D3212" w:rsidRDefault="007D3212" w:rsidP="0026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5851E" w14:textId="0EA6B083" w:rsidR="00266B77" w:rsidRDefault="006B6D7B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5C790F" wp14:editId="6EECD4A5">
              <wp:simplePos x="0" y="0"/>
              <wp:positionH relativeFrom="page">
                <wp:align>left</wp:align>
              </wp:positionH>
              <wp:positionV relativeFrom="paragraph">
                <wp:posOffset>-197485</wp:posOffset>
              </wp:positionV>
              <wp:extent cx="10008235" cy="396240"/>
              <wp:effectExtent l="19050" t="19050" r="12065" b="41910"/>
              <wp:wrapNone/>
              <wp:docPr id="672432454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235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BF779BB" w14:textId="5B93AE61" w:rsidR="00266B77" w:rsidRPr="00006527" w:rsidRDefault="00266B77" w:rsidP="00266B77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Dosificación </w:t>
                          </w:r>
                          <w:r w:rsidR="00E92D3E">
                            <w:rPr>
                              <w:b/>
                              <w:sz w:val="36"/>
                              <w:szCs w:val="36"/>
                            </w:rPr>
                            <w:t>Mensual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de Proyectos                    Educación Primaria       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2024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5C790F" id="Rectángulo 3" o:spid="_x0000_s1026" style="position:absolute;margin-left:0;margin-top:-15.55pt;width:788.05pt;height:31.2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" fillcolor="#d9e2f3 [660]" strokecolor="#8eaadb [1940]" strokeweight="3pt">
              <v:shadow on="t" color="#205867" opacity=".5" offset="1pt"/>
              <v:textbox>
                <w:txbxContent>
                  <w:p w14:paraId="4BF779BB" w14:textId="5B93AE61" w:rsidR="00266B77" w:rsidRPr="00006527" w:rsidRDefault="00266B77" w:rsidP="00266B77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Dosificación </w:t>
                    </w:r>
                    <w:r w:rsidR="00E92D3E">
                      <w:rPr>
                        <w:b/>
                        <w:sz w:val="36"/>
                        <w:szCs w:val="36"/>
                      </w:rPr>
                      <w:t>Mensual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de Proyectos                    Educación Primaria       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2024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24"/>
    <w:rsid w:val="00011074"/>
    <w:rsid w:val="00012443"/>
    <w:rsid w:val="00014FA0"/>
    <w:rsid w:val="00017D49"/>
    <w:rsid w:val="00025E11"/>
    <w:rsid w:val="00030466"/>
    <w:rsid w:val="00042514"/>
    <w:rsid w:val="000513C0"/>
    <w:rsid w:val="00060A61"/>
    <w:rsid w:val="00060D11"/>
    <w:rsid w:val="00064211"/>
    <w:rsid w:val="00075A5D"/>
    <w:rsid w:val="00083392"/>
    <w:rsid w:val="0008584D"/>
    <w:rsid w:val="000914B3"/>
    <w:rsid w:val="00096AAD"/>
    <w:rsid w:val="000A480D"/>
    <w:rsid w:val="000C04EB"/>
    <w:rsid w:val="000C370C"/>
    <w:rsid w:val="000C6558"/>
    <w:rsid w:val="000D74E3"/>
    <w:rsid w:val="000E0B6C"/>
    <w:rsid w:val="000F0E6A"/>
    <w:rsid w:val="000F2EA9"/>
    <w:rsid w:val="000F3018"/>
    <w:rsid w:val="000F527A"/>
    <w:rsid w:val="0010797E"/>
    <w:rsid w:val="001110BA"/>
    <w:rsid w:val="001139DE"/>
    <w:rsid w:val="00130476"/>
    <w:rsid w:val="0014592C"/>
    <w:rsid w:val="00147162"/>
    <w:rsid w:val="001500CA"/>
    <w:rsid w:val="0015155B"/>
    <w:rsid w:val="00151C11"/>
    <w:rsid w:val="0015441E"/>
    <w:rsid w:val="0015628D"/>
    <w:rsid w:val="0015771D"/>
    <w:rsid w:val="00164F74"/>
    <w:rsid w:val="00176D21"/>
    <w:rsid w:val="00180C2F"/>
    <w:rsid w:val="00185088"/>
    <w:rsid w:val="00192508"/>
    <w:rsid w:val="00195B7F"/>
    <w:rsid w:val="0019679D"/>
    <w:rsid w:val="001A00CE"/>
    <w:rsid w:val="001C735E"/>
    <w:rsid w:val="001D4CA0"/>
    <w:rsid w:val="001D792B"/>
    <w:rsid w:val="001E3EC8"/>
    <w:rsid w:val="001F4010"/>
    <w:rsid w:val="001F5872"/>
    <w:rsid w:val="00201548"/>
    <w:rsid w:val="00205314"/>
    <w:rsid w:val="00221895"/>
    <w:rsid w:val="00224014"/>
    <w:rsid w:val="00232800"/>
    <w:rsid w:val="00236803"/>
    <w:rsid w:val="00242098"/>
    <w:rsid w:val="002431FC"/>
    <w:rsid w:val="002514F0"/>
    <w:rsid w:val="00252790"/>
    <w:rsid w:val="00257C66"/>
    <w:rsid w:val="00262F4A"/>
    <w:rsid w:val="00266B77"/>
    <w:rsid w:val="00271457"/>
    <w:rsid w:val="00277266"/>
    <w:rsid w:val="00285614"/>
    <w:rsid w:val="00291200"/>
    <w:rsid w:val="002B0825"/>
    <w:rsid w:val="002B0DC6"/>
    <w:rsid w:val="002B4EDB"/>
    <w:rsid w:val="002C4F1A"/>
    <w:rsid w:val="002E6B08"/>
    <w:rsid w:val="002E70F9"/>
    <w:rsid w:val="002F172B"/>
    <w:rsid w:val="003115F3"/>
    <w:rsid w:val="00311A66"/>
    <w:rsid w:val="00323616"/>
    <w:rsid w:val="00331B35"/>
    <w:rsid w:val="0035092C"/>
    <w:rsid w:val="0036242A"/>
    <w:rsid w:val="00374C08"/>
    <w:rsid w:val="00381AC6"/>
    <w:rsid w:val="003A555B"/>
    <w:rsid w:val="003E6A93"/>
    <w:rsid w:val="003F5C8F"/>
    <w:rsid w:val="003F7577"/>
    <w:rsid w:val="004055F6"/>
    <w:rsid w:val="004122CE"/>
    <w:rsid w:val="0041760A"/>
    <w:rsid w:val="00423269"/>
    <w:rsid w:val="004239A6"/>
    <w:rsid w:val="00425AEB"/>
    <w:rsid w:val="0042739E"/>
    <w:rsid w:val="004476E2"/>
    <w:rsid w:val="0044784D"/>
    <w:rsid w:val="004566FB"/>
    <w:rsid w:val="00461995"/>
    <w:rsid w:val="004627C8"/>
    <w:rsid w:val="00475724"/>
    <w:rsid w:val="00484CE3"/>
    <w:rsid w:val="004979F0"/>
    <w:rsid w:val="004B73F5"/>
    <w:rsid w:val="004C518B"/>
    <w:rsid w:val="004C556D"/>
    <w:rsid w:val="004D7835"/>
    <w:rsid w:val="004F33B7"/>
    <w:rsid w:val="00501E05"/>
    <w:rsid w:val="0050556B"/>
    <w:rsid w:val="00507E9E"/>
    <w:rsid w:val="0051326D"/>
    <w:rsid w:val="00517976"/>
    <w:rsid w:val="0053295B"/>
    <w:rsid w:val="00533E49"/>
    <w:rsid w:val="00540237"/>
    <w:rsid w:val="005446B4"/>
    <w:rsid w:val="005474A1"/>
    <w:rsid w:val="00583E75"/>
    <w:rsid w:val="0058548A"/>
    <w:rsid w:val="00592BD1"/>
    <w:rsid w:val="0059640D"/>
    <w:rsid w:val="005A1A46"/>
    <w:rsid w:val="005B03F9"/>
    <w:rsid w:val="005B2A77"/>
    <w:rsid w:val="005E7A3A"/>
    <w:rsid w:val="005F3C99"/>
    <w:rsid w:val="005F4488"/>
    <w:rsid w:val="005F690C"/>
    <w:rsid w:val="00630A38"/>
    <w:rsid w:val="00635471"/>
    <w:rsid w:val="00642783"/>
    <w:rsid w:val="00653AE4"/>
    <w:rsid w:val="00657D7F"/>
    <w:rsid w:val="00664FFF"/>
    <w:rsid w:val="0066689A"/>
    <w:rsid w:val="006737EE"/>
    <w:rsid w:val="00687997"/>
    <w:rsid w:val="00690F37"/>
    <w:rsid w:val="00695D72"/>
    <w:rsid w:val="006B6D7B"/>
    <w:rsid w:val="006C116B"/>
    <w:rsid w:val="006C2BB8"/>
    <w:rsid w:val="006C5AF4"/>
    <w:rsid w:val="006C5E15"/>
    <w:rsid w:val="006C6DE9"/>
    <w:rsid w:val="006D5875"/>
    <w:rsid w:val="00706C50"/>
    <w:rsid w:val="007158CD"/>
    <w:rsid w:val="0071730E"/>
    <w:rsid w:val="00722C30"/>
    <w:rsid w:val="0072520F"/>
    <w:rsid w:val="007327D2"/>
    <w:rsid w:val="0073565F"/>
    <w:rsid w:val="00742915"/>
    <w:rsid w:val="00756DCC"/>
    <w:rsid w:val="0076322F"/>
    <w:rsid w:val="00764CAC"/>
    <w:rsid w:val="00772F2B"/>
    <w:rsid w:val="00782728"/>
    <w:rsid w:val="007924D6"/>
    <w:rsid w:val="00793A29"/>
    <w:rsid w:val="007A09D0"/>
    <w:rsid w:val="007B385F"/>
    <w:rsid w:val="007D3212"/>
    <w:rsid w:val="007E42B7"/>
    <w:rsid w:val="00800343"/>
    <w:rsid w:val="00806303"/>
    <w:rsid w:val="00816A82"/>
    <w:rsid w:val="0082606B"/>
    <w:rsid w:val="008348B8"/>
    <w:rsid w:val="0084564A"/>
    <w:rsid w:val="00845C74"/>
    <w:rsid w:val="00855FBF"/>
    <w:rsid w:val="00861C33"/>
    <w:rsid w:val="00866A22"/>
    <w:rsid w:val="00870B00"/>
    <w:rsid w:val="00871C21"/>
    <w:rsid w:val="008817C2"/>
    <w:rsid w:val="008946A9"/>
    <w:rsid w:val="008A30B5"/>
    <w:rsid w:val="008A482C"/>
    <w:rsid w:val="008A5A99"/>
    <w:rsid w:val="008E1BD8"/>
    <w:rsid w:val="008F1609"/>
    <w:rsid w:val="008F7225"/>
    <w:rsid w:val="00900D23"/>
    <w:rsid w:val="00901771"/>
    <w:rsid w:val="0091227B"/>
    <w:rsid w:val="009179A8"/>
    <w:rsid w:val="00924E78"/>
    <w:rsid w:val="00930153"/>
    <w:rsid w:val="0093665B"/>
    <w:rsid w:val="00940423"/>
    <w:rsid w:val="009423F4"/>
    <w:rsid w:val="00943084"/>
    <w:rsid w:val="0094589A"/>
    <w:rsid w:val="0096483F"/>
    <w:rsid w:val="00965ED9"/>
    <w:rsid w:val="00970842"/>
    <w:rsid w:val="00972CF9"/>
    <w:rsid w:val="0097355E"/>
    <w:rsid w:val="00986660"/>
    <w:rsid w:val="0099054F"/>
    <w:rsid w:val="009942EC"/>
    <w:rsid w:val="009953C1"/>
    <w:rsid w:val="009A0492"/>
    <w:rsid w:val="009B43D5"/>
    <w:rsid w:val="009B55B8"/>
    <w:rsid w:val="009C52C6"/>
    <w:rsid w:val="009D1595"/>
    <w:rsid w:val="009D303A"/>
    <w:rsid w:val="009D4C18"/>
    <w:rsid w:val="009D5C4C"/>
    <w:rsid w:val="009E3AE1"/>
    <w:rsid w:val="009E45EC"/>
    <w:rsid w:val="009E555E"/>
    <w:rsid w:val="00A02DA3"/>
    <w:rsid w:val="00A0549B"/>
    <w:rsid w:val="00A112D5"/>
    <w:rsid w:val="00A141F3"/>
    <w:rsid w:val="00A220F8"/>
    <w:rsid w:val="00A22776"/>
    <w:rsid w:val="00A2486B"/>
    <w:rsid w:val="00A301EA"/>
    <w:rsid w:val="00A31C73"/>
    <w:rsid w:val="00A37D58"/>
    <w:rsid w:val="00A5113C"/>
    <w:rsid w:val="00A64905"/>
    <w:rsid w:val="00A71D8C"/>
    <w:rsid w:val="00A93B1B"/>
    <w:rsid w:val="00AA25CC"/>
    <w:rsid w:val="00AA45FB"/>
    <w:rsid w:val="00AA6270"/>
    <w:rsid w:val="00AC2549"/>
    <w:rsid w:val="00AD03BD"/>
    <w:rsid w:val="00AD42FE"/>
    <w:rsid w:val="00AE73F1"/>
    <w:rsid w:val="00B05DF5"/>
    <w:rsid w:val="00B07FA6"/>
    <w:rsid w:val="00B11340"/>
    <w:rsid w:val="00B24549"/>
    <w:rsid w:val="00B24D37"/>
    <w:rsid w:val="00B24FED"/>
    <w:rsid w:val="00B44C04"/>
    <w:rsid w:val="00B44D33"/>
    <w:rsid w:val="00B47423"/>
    <w:rsid w:val="00B47F70"/>
    <w:rsid w:val="00B52547"/>
    <w:rsid w:val="00B5257B"/>
    <w:rsid w:val="00B53426"/>
    <w:rsid w:val="00B54EC7"/>
    <w:rsid w:val="00B662C4"/>
    <w:rsid w:val="00B66616"/>
    <w:rsid w:val="00B6799E"/>
    <w:rsid w:val="00B72180"/>
    <w:rsid w:val="00B875BD"/>
    <w:rsid w:val="00B87705"/>
    <w:rsid w:val="00BA2C19"/>
    <w:rsid w:val="00BC6269"/>
    <w:rsid w:val="00BD6575"/>
    <w:rsid w:val="00BD7C2C"/>
    <w:rsid w:val="00BF30F1"/>
    <w:rsid w:val="00C04FAD"/>
    <w:rsid w:val="00C07178"/>
    <w:rsid w:val="00C36A31"/>
    <w:rsid w:val="00C434B4"/>
    <w:rsid w:val="00C44F94"/>
    <w:rsid w:val="00C50A1D"/>
    <w:rsid w:val="00C50A69"/>
    <w:rsid w:val="00C61997"/>
    <w:rsid w:val="00C704CD"/>
    <w:rsid w:val="00C73A8B"/>
    <w:rsid w:val="00C75F6F"/>
    <w:rsid w:val="00C81A7F"/>
    <w:rsid w:val="00C8440A"/>
    <w:rsid w:val="00C951A9"/>
    <w:rsid w:val="00CB2F59"/>
    <w:rsid w:val="00CE2D89"/>
    <w:rsid w:val="00D03E3E"/>
    <w:rsid w:val="00D04CDD"/>
    <w:rsid w:val="00D07B11"/>
    <w:rsid w:val="00D1165A"/>
    <w:rsid w:val="00D11A89"/>
    <w:rsid w:val="00D170AA"/>
    <w:rsid w:val="00D26A24"/>
    <w:rsid w:val="00D3200B"/>
    <w:rsid w:val="00D438D2"/>
    <w:rsid w:val="00D4545B"/>
    <w:rsid w:val="00D460D1"/>
    <w:rsid w:val="00D4705F"/>
    <w:rsid w:val="00D47915"/>
    <w:rsid w:val="00D51669"/>
    <w:rsid w:val="00D53B2B"/>
    <w:rsid w:val="00D65A8E"/>
    <w:rsid w:val="00D76C20"/>
    <w:rsid w:val="00D861B7"/>
    <w:rsid w:val="00D91289"/>
    <w:rsid w:val="00D966A9"/>
    <w:rsid w:val="00D969C4"/>
    <w:rsid w:val="00D974E8"/>
    <w:rsid w:val="00DA02BC"/>
    <w:rsid w:val="00DA6DBF"/>
    <w:rsid w:val="00DB5DAD"/>
    <w:rsid w:val="00DC5F45"/>
    <w:rsid w:val="00DD0632"/>
    <w:rsid w:val="00DD0C61"/>
    <w:rsid w:val="00DE4F5B"/>
    <w:rsid w:val="00DF164D"/>
    <w:rsid w:val="00DF2B10"/>
    <w:rsid w:val="00DF4192"/>
    <w:rsid w:val="00DF4E07"/>
    <w:rsid w:val="00E009FB"/>
    <w:rsid w:val="00E079F2"/>
    <w:rsid w:val="00E10301"/>
    <w:rsid w:val="00E172AC"/>
    <w:rsid w:val="00E17586"/>
    <w:rsid w:val="00E22947"/>
    <w:rsid w:val="00E24E9E"/>
    <w:rsid w:val="00E315F3"/>
    <w:rsid w:val="00E34A5C"/>
    <w:rsid w:val="00E465D0"/>
    <w:rsid w:val="00E46659"/>
    <w:rsid w:val="00E6387A"/>
    <w:rsid w:val="00E713B1"/>
    <w:rsid w:val="00E92D3E"/>
    <w:rsid w:val="00E947FF"/>
    <w:rsid w:val="00EA18E4"/>
    <w:rsid w:val="00EA4AE6"/>
    <w:rsid w:val="00EB1644"/>
    <w:rsid w:val="00EB7F58"/>
    <w:rsid w:val="00EE5488"/>
    <w:rsid w:val="00EF52F0"/>
    <w:rsid w:val="00F02896"/>
    <w:rsid w:val="00F12CFB"/>
    <w:rsid w:val="00F1638C"/>
    <w:rsid w:val="00F2554E"/>
    <w:rsid w:val="00F3437E"/>
    <w:rsid w:val="00F45A37"/>
    <w:rsid w:val="00F47415"/>
    <w:rsid w:val="00F521F1"/>
    <w:rsid w:val="00F54318"/>
    <w:rsid w:val="00F568FB"/>
    <w:rsid w:val="00F67B6F"/>
    <w:rsid w:val="00F7238B"/>
    <w:rsid w:val="00F977B9"/>
    <w:rsid w:val="00FA2AEC"/>
    <w:rsid w:val="00FA2DB8"/>
    <w:rsid w:val="00FA6189"/>
    <w:rsid w:val="00FB3BEF"/>
    <w:rsid w:val="00FB488C"/>
    <w:rsid w:val="00FB6B44"/>
    <w:rsid w:val="00FB7A12"/>
    <w:rsid w:val="00FC12FF"/>
    <w:rsid w:val="00FD7694"/>
    <w:rsid w:val="00FE38EA"/>
    <w:rsid w:val="00FE4EFE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13559"/>
  <w15:docId w15:val="{E030F68B-F0D1-49B8-8515-C79DFD47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5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6B77"/>
  </w:style>
  <w:style w:type="paragraph" w:styleId="Piedepgina">
    <w:name w:val="footer"/>
    <w:basedOn w:val="Normal"/>
    <w:link w:val="Piedepgina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2</cp:revision>
  <cp:lastPrinted>2023-07-24T09:57:00Z</cp:lastPrinted>
  <dcterms:created xsi:type="dcterms:W3CDTF">2024-10-24T00:40:00Z</dcterms:created>
  <dcterms:modified xsi:type="dcterms:W3CDTF">2024-10-24T00:40:00Z</dcterms:modified>
</cp:coreProperties>
</file>